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15" w:rsidRPr="0092396B" w:rsidRDefault="00D16030" w:rsidP="00B91AC1">
      <w:pPr>
        <w:pStyle w:val="BodyText"/>
        <w:spacing w:line="480" w:lineRule="auto"/>
        <w:ind w:firstLine="567"/>
        <w:jc w:val="right"/>
        <w:rPr>
          <w:rFonts w:ascii="GHEA Grapalat" w:hAnsi="GHEA Grapalat"/>
          <w:b/>
          <w:i/>
          <w:lang w:val="af-ZA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</w:p>
    <w:p w:rsidR="00D16030" w:rsidRPr="009A5807" w:rsidRDefault="00D16030" w:rsidP="00D16030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6030" w:rsidRDefault="00D16030" w:rsidP="00D16030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</w:t>
      </w:r>
      <w:r w:rsidR="0092396B">
        <w:rPr>
          <w:rFonts w:ascii="GHEA Grapalat" w:hAnsi="GHEA Grapalat"/>
          <w:b/>
          <w:sz w:val="20"/>
          <w:lang w:val="af-ZA"/>
        </w:rPr>
        <w:t xml:space="preserve">կատարված </w:t>
      </w:r>
      <w:r>
        <w:rPr>
          <w:rFonts w:ascii="GHEA Grapalat" w:hAnsi="GHEA Grapalat"/>
          <w:b/>
          <w:sz w:val="20"/>
          <w:lang w:val="af-ZA"/>
        </w:rPr>
        <w:t>փոփոխություններ</w:t>
      </w:r>
      <w:r w:rsidR="0092396B">
        <w:rPr>
          <w:rFonts w:ascii="GHEA Grapalat" w:hAnsi="GHEA Grapalat"/>
          <w:b/>
          <w:sz w:val="20"/>
          <w:lang w:val="af-ZA"/>
        </w:rPr>
        <w:t>ի</w:t>
      </w:r>
      <w:r>
        <w:rPr>
          <w:rFonts w:ascii="GHEA Grapalat" w:hAnsi="GHEA Grapalat"/>
          <w:b/>
          <w:sz w:val="20"/>
          <w:lang w:val="af-ZA"/>
        </w:rPr>
        <w:t xml:space="preserve"> մասին </w:t>
      </w:r>
    </w:p>
    <w:p w:rsidR="00D16030" w:rsidRDefault="00D16030" w:rsidP="00673895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8F0C47" w:rsidRDefault="00B91AC1" w:rsidP="00E805F4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B4CE1">
        <w:rPr>
          <w:rFonts w:ascii="GHEA Grapalat" w:hAnsi="GHEA Grapalat" w:cs="Sylfaen"/>
          <w:sz w:val="20"/>
          <w:lang w:val="hy-AM"/>
        </w:rPr>
        <w:t xml:space="preserve">ՀՀ </w:t>
      </w:r>
      <w:r w:rsidRPr="008C0027">
        <w:rPr>
          <w:rFonts w:ascii="GHEA Grapalat" w:hAnsi="GHEA Grapalat" w:cs="Sylfaen"/>
          <w:sz w:val="20"/>
          <w:lang w:val="hy-AM"/>
        </w:rPr>
        <w:t>կառավարությանն առընթեր քաղաքաշինության պետական կոմիտեն</w:t>
      </w:r>
      <w:r w:rsidRPr="002929E5">
        <w:rPr>
          <w:rFonts w:ascii="GHEA Grapalat" w:hAnsi="GHEA Grapalat" w:cs="Sylfaen"/>
          <w:sz w:val="20"/>
          <w:lang w:val="af-ZA"/>
        </w:rPr>
        <w:t xml:space="preserve">, որը գտնվում է ք. Երևան, Հանրապետության հրապարակ, կառավարական տուն 3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43053B">
        <w:rPr>
          <w:rFonts w:ascii="GHEA Grapalat" w:hAnsi="GHEA Grapalat" w:cs="Sylfaen"/>
          <w:sz w:val="20"/>
          <w:lang w:val="af-ZA"/>
        </w:rPr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</w:t>
      </w:r>
      <w:r w:rsidRPr="0043053B">
        <w:rPr>
          <w:rFonts w:ascii="GHEA Grapalat" w:hAnsi="GHEA Grapalat" w:cs="Sylfaen"/>
          <w:sz w:val="20"/>
          <w:lang w:val="hy-AM"/>
        </w:rPr>
        <w:t xml:space="preserve">համար </w:t>
      </w:r>
      <w:r w:rsidR="0043053B" w:rsidRPr="0043053B">
        <w:rPr>
          <w:rFonts w:ascii="GHEA Grapalat" w:hAnsi="GHEA Grapalat" w:cs="Sylfaen"/>
          <w:sz w:val="20"/>
          <w:lang w:val="hy-AM"/>
        </w:rPr>
        <w:t>ՀՀ ոստիկանության Շիրակի ՄՎ Կումայրիի ՈԲ նոր վարչական շենքի մուտքի կառուցման նախագծանախահաշվային փաստաթղթերի մշակման աշխատանքների կատարման</w:t>
      </w:r>
      <w:r w:rsidR="0092396B" w:rsidRPr="0043053B">
        <w:rPr>
          <w:rFonts w:ascii="GHEA Grapalat" w:hAnsi="GHEA Grapalat" w:cs="Sylfaen"/>
          <w:sz w:val="20"/>
          <w:lang w:val="hy-AM"/>
        </w:rPr>
        <w:t xml:space="preserve"> նպատակով </w:t>
      </w:r>
      <w:r w:rsidR="008F0C47" w:rsidRPr="0043053B">
        <w:rPr>
          <w:rFonts w:ascii="GHEA Grapalat" w:hAnsi="GHEA Grapalat" w:cs="Sylfaen"/>
          <w:sz w:val="20"/>
          <w:lang w:val="hy-AM"/>
        </w:rPr>
        <w:t xml:space="preserve">կազմակերպված </w:t>
      </w:r>
      <w:r w:rsidR="0043053B" w:rsidRPr="0043053B">
        <w:rPr>
          <w:rFonts w:ascii="GHEA Grapalat" w:hAnsi="GHEA Grapalat" w:cs="Sylfaen"/>
          <w:sz w:val="20"/>
          <w:lang w:val="hy-AM"/>
        </w:rPr>
        <w:t>ՀՀՔՊԿ-ԳՀԱՇՁԲ-17/24</w:t>
      </w:r>
      <w:r w:rsidR="002A5B5E" w:rsidRPr="0043053B">
        <w:rPr>
          <w:rFonts w:ascii="GHEA Grapalat" w:hAnsi="GHEA Grapalat" w:cs="Sylfaen"/>
          <w:sz w:val="20"/>
          <w:lang w:val="hy-AM"/>
        </w:rPr>
        <w:t xml:space="preserve"> </w:t>
      </w:r>
      <w:r w:rsidR="008F0C47" w:rsidRPr="0043053B">
        <w:rPr>
          <w:rFonts w:ascii="GHEA Grapalat" w:hAnsi="GHEA Grapalat" w:cs="Sylfaen"/>
          <w:sz w:val="20"/>
          <w:lang w:val="hy-AM"/>
        </w:rPr>
        <w:t xml:space="preserve">ծածկագրով գնման ընթացակարգի </w:t>
      </w:r>
      <w:r w:rsidR="0092396B" w:rsidRPr="0043053B">
        <w:rPr>
          <w:rFonts w:ascii="GHEA Grapalat" w:hAnsi="GHEA Grapalat" w:cs="Sylfaen"/>
          <w:sz w:val="20"/>
          <w:lang w:val="hy-AM"/>
        </w:rPr>
        <w:t xml:space="preserve">արդյունքում </w:t>
      </w:r>
      <w:r w:rsidR="0043053B" w:rsidRPr="0043053B">
        <w:rPr>
          <w:rFonts w:ascii="GHEA Grapalat" w:hAnsi="GHEA Grapalat" w:cs="Sylfaen"/>
          <w:sz w:val="20"/>
          <w:lang w:val="hy-AM"/>
        </w:rPr>
        <w:t>2018</w:t>
      </w:r>
      <w:r w:rsidR="008F0C47" w:rsidRPr="0043053B">
        <w:rPr>
          <w:rFonts w:ascii="GHEA Grapalat" w:hAnsi="GHEA Grapalat" w:cs="Sylfaen"/>
          <w:sz w:val="20"/>
          <w:lang w:val="hy-AM"/>
        </w:rPr>
        <w:t xml:space="preserve"> թվականի</w:t>
      </w:r>
      <w:r w:rsidRPr="0043053B">
        <w:rPr>
          <w:rFonts w:ascii="GHEA Grapalat" w:hAnsi="GHEA Grapalat" w:cs="Sylfaen"/>
          <w:sz w:val="20"/>
          <w:lang w:val="hy-AM"/>
        </w:rPr>
        <w:t xml:space="preserve"> </w:t>
      </w:r>
      <w:r w:rsidR="0043053B" w:rsidRPr="0043053B">
        <w:rPr>
          <w:rFonts w:ascii="GHEA Grapalat" w:hAnsi="GHEA Grapalat" w:cs="Sylfaen"/>
          <w:sz w:val="20"/>
          <w:lang w:val="hy-AM"/>
        </w:rPr>
        <w:t>հունվարի</w:t>
      </w:r>
      <w:r w:rsidR="002A5B5E" w:rsidRPr="0043053B">
        <w:rPr>
          <w:rFonts w:ascii="GHEA Grapalat" w:hAnsi="GHEA Grapalat" w:cs="Sylfaen"/>
          <w:sz w:val="20"/>
          <w:lang w:val="hy-AM"/>
        </w:rPr>
        <w:t xml:space="preserve"> </w:t>
      </w:r>
      <w:r w:rsidR="0043053B" w:rsidRPr="0043053B">
        <w:rPr>
          <w:rFonts w:ascii="GHEA Grapalat" w:hAnsi="GHEA Grapalat" w:cs="Sylfaen"/>
          <w:sz w:val="20"/>
          <w:lang w:val="hy-AM"/>
        </w:rPr>
        <w:t>8</w:t>
      </w:r>
      <w:r w:rsidR="0091777B" w:rsidRPr="0043053B">
        <w:rPr>
          <w:rFonts w:ascii="GHEA Grapalat" w:hAnsi="GHEA Grapalat" w:cs="Sylfaen"/>
          <w:sz w:val="20"/>
          <w:lang w:val="hy-AM"/>
        </w:rPr>
        <w:t>-ին</w:t>
      </w:r>
      <w:r w:rsidR="008F0C47" w:rsidRPr="0043053B">
        <w:rPr>
          <w:rFonts w:ascii="GHEA Grapalat" w:hAnsi="GHEA Grapalat" w:cs="Sylfaen"/>
          <w:sz w:val="20"/>
          <w:lang w:val="hy-AM"/>
        </w:rPr>
        <w:t xml:space="preserve"> կնքված </w:t>
      </w:r>
      <w:r w:rsidR="00987515" w:rsidRPr="0043053B">
        <w:rPr>
          <w:rFonts w:ascii="GHEA Grapalat" w:hAnsi="GHEA Grapalat" w:cs="Sylfaen"/>
          <w:sz w:val="20"/>
          <w:lang w:val="hy-AM"/>
        </w:rPr>
        <w:t xml:space="preserve">N </w:t>
      </w:r>
      <w:r w:rsidR="0043053B" w:rsidRPr="0043053B">
        <w:rPr>
          <w:rFonts w:ascii="GHEA Grapalat" w:hAnsi="GHEA Grapalat" w:cs="Sylfaen"/>
          <w:sz w:val="20"/>
          <w:lang w:val="hy-AM"/>
        </w:rPr>
        <w:t>ՀՀՔՊԿ-ԳՀԱՇՁԲ-17/24-3</w:t>
      </w:r>
      <w:r w:rsidR="00055B95" w:rsidRPr="0043053B">
        <w:rPr>
          <w:rFonts w:ascii="GHEA Grapalat" w:hAnsi="GHEA Grapalat" w:cs="Sylfaen"/>
          <w:sz w:val="20"/>
          <w:lang w:val="hy-AM"/>
        </w:rPr>
        <w:t xml:space="preserve"> </w:t>
      </w:r>
      <w:r w:rsidR="008F0C47" w:rsidRPr="0043053B">
        <w:rPr>
          <w:rFonts w:ascii="GHEA Grapalat" w:hAnsi="GHEA Grapalat" w:cs="Sylfaen"/>
          <w:sz w:val="20"/>
          <w:lang w:val="hy-AM"/>
        </w:rPr>
        <w:t>պայմանագրում 20</w:t>
      </w:r>
      <w:r w:rsidRPr="0043053B">
        <w:rPr>
          <w:rFonts w:ascii="GHEA Grapalat" w:hAnsi="GHEA Grapalat" w:cs="Sylfaen"/>
          <w:sz w:val="20"/>
          <w:lang w:val="hy-AM"/>
        </w:rPr>
        <w:t xml:space="preserve">18 </w:t>
      </w:r>
      <w:r w:rsidR="008F0C47" w:rsidRPr="0043053B">
        <w:rPr>
          <w:rFonts w:ascii="GHEA Grapalat" w:hAnsi="GHEA Grapalat" w:cs="Sylfaen"/>
          <w:sz w:val="20"/>
          <w:lang w:val="hy-AM"/>
        </w:rPr>
        <w:t>թ</w:t>
      </w:r>
      <w:r w:rsidR="0091777B" w:rsidRPr="0043053B">
        <w:rPr>
          <w:rFonts w:ascii="GHEA Grapalat" w:hAnsi="GHEA Grapalat" w:cs="Sylfaen"/>
          <w:sz w:val="20"/>
          <w:lang w:val="hy-AM"/>
        </w:rPr>
        <w:t>վականի</w:t>
      </w:r>
      <w:r w:rsidR="008F0C47" w:rsidRPr="0043053B">
        <w:rPr>
          <w:rFonts w:ascii="GHEA Grapalat" w:hAnsi="GHEA Grapalat" w:cs="Sylfaen"/>
          <w:sz w:val="20"/>
          <w:lang w:val="hy-AM"/>
        </w:rPr>
        <w:t xml:space="preserve"> </w:t>
      </w:r>
      <w:r w:rsidR="0043053B" w:rsidRPr="0043053B">
        <w:rPr>
          <w:rFonts w:ascii="GHEA Grapalat" w:hAnsi="GHEA Grapalat" w:cs="Sylfaen"/>
          <w:sz w:val="20"/>
          <w:lang w:val="hy-AM"/>
        </w:rPr>
        <w:t>մայիսի</w:t>
      </w:r>
      <w:r w:rsidRPr="0043053B">
        <w:rPr>
          <w:rFonts w:ascii="GHEA Grapalat" w:hAnsi="GHEA Grapalat" w:cs="Sylfaen"/>
          <w:sz w:val="20"/>
          <w:lang w:val="hy-AM"/>
        </w:rPr>
        <w:t xml:space="preserve"> </w:t>
      </w:r>
      <w:r w:rsidR="0043053B" w:rsidRPr="0043053B">
        <w:rPr>
          <w:rFonts w:ascii="GHEA Grapalat" w:hAnsi="GHEA Grapalat" w:cs="Sylfaen"/>
          <w:sz w:val="20"/>
          <w:lang w:val="hy-AM"/>
        </w:rPr>
        <w:t>18</w:t>
      </w:r>
      <w:r w:rsidR="008F0C47" w:rsidRPr="0043053B">
        <w:rPr>
          <w:rFonts w:ascii="GHEA Grapalat" w:hAnsi="GHEA Grapalat" w:cs="Sylfaen"/>
          <w:sz w:val="20"/>
          <w:lang w:val="hy-AM"/>
        </w:rPr>
        <w:t xml:space="preserve">-ին կատարված </w:t>
      </w:r>
      <w:r w:rsidR="0091777B" w:rsidRPr="0043053B">
        <w:rPr>
          <w:rFonts w:ascii="GHEA Grapalat" w:hAnsi="GHEA Grapalat" w:cs="Sylfaen"/>
          <w:sz w:val="20"/>
          <w:lang w:val="hy-AM"/>
        </w:rPr>
        <w:t xml:space="preserve">փոփոխությունների վերաբերյալ </w:t>
      </w:r>
      <w:r w:rsidR="008F0C47" w:rsidRPr="0043053B">
        <w:rPr>
          <w:rFonts w:ascii="GHEA Grapalat" w:hAnsi="GHEA Grapalat" w:cs="Sylfaen"/>
          <w:sz w:val="20"/>
          <w:lang w:val="hy-AM"/>
        </w:rPr>
        <w:t>համառոտ տեղեկատվությունը</w:t>
      </w:r>
      <w:r w:rsidR="008F0C47"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երկկողմ հաստատված փաստաթղթի պատճենը</w:t>
      </w:r>
      <w:r w:rsidR="008F0C47" w:rsidRPr="00B15350">
        <w:rPr>
          <w:rFonts w:ascii="GHEA Grapalat" w:hAnsi="GHEA Grapalat" w:cs="Arial Armenian"/>
          <w:sz w:val="20"/>
          <w:lang w:val="af-ZA"/>
        </w:rPr>
        <w:t>։</w:t>
      </w:r>
    </w:p>
    <w:p w:rsidR="00B91AC1" w:rsidRPr="00B15350" w:rsidRDefault="00B91AC1" w:rsidP="00E805F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91AC1" w:rsidRPr="00B91AC1" w:rsidRDefault="0092396B" w:rsidP="0043053B">
      <w:pPr>
        <w:tabs>
          <w:tab w:val="left" w:pos="4320"/>
          <w:tab w:val="left" w:pos="4680"/>
          <w:tab w:val="left" w:pos="4860"/>
        </w:tabs>
        <w:spacing w:line="276" w:lineRule="auto"/>
        <w:ind w:left="4680" w:hanging="4050"/>
        <w:jc w:val="both"/>
        <w:rPr>
          <w:rFonts w:ascii="GHEA Grapalat" w:hAnsi="GHEA Grapalat" w:cs="Sylfaen"/>
          <w:sz w:val="20"/>
          <w:lang w:val="af-ZA"/>
        </w:rPr>
      </w:pPr>
      <w:r w:rsidRPr="00B91AC1">
        <w:rPr>
          <w:rFonts w:ascii="GHEA Grapalat" w:hAnsi="GHEA Grapalat" w:cs="Sylfaen"/>
          <w:sz w:val="20"/>
          <w:lang w:val="af-ZA"/>
        </w:rPr>
        <w:t xml:space="preserve">Փոփոխության առաջացման պատճառ </w:t>
      </w:r>
      <w:r w:rsidR="0043053B">
        <w:rPr>
          <w:rFonts w:ascii="GHEA Grapalat" w:hAnsi="GHEA Grapalat" w:cs="Sylfaen"/>
          <w:sz w:val="20"/>
          <w:lang w:val="af-ZA"/>
        </w:rPr>
        <w:t xml:space="preserve">   </w:t>
      </w:r>
      <w:r w:rsidR="0043053B">
        <w:rPr>
          <w:rFonts w:ascii="GHEA Grapalat" w:hAnsi="GHEA Grapalat" w:cs="Sylfaen"/>
          <w:sz w:val="20"/>
          <w:lang w:val="af-ZA"/>
        </w:rPr>
        <w:tab/>
        <w:t>ՀՀ կառավարության 2018</w:t>
      </w:r>
      <w:r w:rsidR="002A5B5E">
        <w:rPr>
          <w:rFonts w:ascii="GHEA Grapalat" w:hAnsi="GHEA Grapalat" w:cs="Sylfaen"/>
          <w:sz w:val="20"/>
          <w:lang w:val="af-ZA"/>
        </w:rPr>
        <w:t xml:space="preserve"> թվականի </w:t>
      </w:r>
      <w:r w:rsidR="0043053B">
        <w:rPr>
          <w:rFonts w:ascii="GHEA Grapalat" w:hAnsi="GHEA Grapalat" w:cs="Sylfaen"/>
          <w:sz w:val="20"/>
          <w:lang w:val="af-ZA"/>
        </w:rPr>
        <w:t>ապրիլի 26</w:t>
      </w:r>
      <w:r w:rsidR="002A5B5E">
        <w:rPr>
          <w:rFonts w:ascii="GHEA Grapalat" w:hAnsi="GHEA Grapalat" w:cs="Sylfaen"/>
          <w:sz w:val="20"/>
          <w:lang w:val="af-ZA"/>
        </w:rPr>
        <w:t xml:space="preserve">-ի թիվ </w:t>
      </w:r>
      <w:r w:rsidR="0043053B">
        <w:rPr>
          <w:rFonts w:ascii="GHEA Grapalat" w:hAnsi="GHEA Grapalat" w:cs="Sylfaen"/>
          <w:sz w:val="20"/>
          <w:lang w:val="af-ZA"/>
        </w:rPr>
        <w:t xml:space="preserve">   497-</w:t>
      </w:r>
      <w:r w:rsidR="002A5B5E">
        <w:rPr>
          <w:rFonts w:ascii="GHEA Grapalat" w:hAnsi="GHEA Grapalat" w:cs="Sylfaen"/>
          <w:sz w:val="20"/>
          <w:lang w:val="af-ZA"/>
        </w:rPr>
        <w:t>Ն որոշում:</w:t>
      </w:r>
      <w:r w:rsidR="00B91AC1" w:rsidRPr="00B91AC1">
        <w:rPr>
          <w:rFonts w:ascii="GHEA Grapalat" w:hAnsi="GHEA Grapalat" w:cs="Sylfaen"/>
          <w:sz w:val="20"/>
          <w:lang w:val="af-ZA"/>
        </w:rPr>
        <w:t xml:space="preserve"> </w:t>
      </w:r>
    </w:p>
    <w:p w:rsidR="0092396B" w:rsidRDefault="0092396B" w:rsidP="00E805F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B695A" w:rsidRDefault="0092396B" w:rsidP="00E805F4">
      <w:pPr>
        <w:spacing w:line="276" w:lineRule="auto"/>
        <w:ind w:left="4680" w:hanging="4050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B695A">
        <w:rPr>
          <w:rFonts w:ascii="GHEA Grapalat" w:hAnsi="GHEA Grapalat" w:cs="Sylfaen"/>
          <w:sz w:val="20"/>
          <w:lang w:val="af-ZA"/>
        </w:rPr>
        <w:t xml:space="preserve">        </w:t>
      </w:r>
      <w:r w:rsidR="0043053B">
        <w:rPr>
          <w:rFonts w:ascii="GHEA Grapalat" w:hAnsi="GHEA Grapalat" w:cs="Sylfaen"/>
          <w:sz w:val="20"/>
          <w:lang w:val="af-ZA"/>
        </w:rPr>
        <w:t xml:space="preserve">   </w:t>
      </w:r>
      <w:r w:rsidR="0043053B">
        <w:rPr>
          <w:rFonts w:ascii="GHEA Grapalat" w:hAnsi="GHEA Grapalat" w:cs="Sylfaen"/>
          <w:sz w:val="20"/>
          <w:lang w:val="af-ZA"/>
        </w:rPr>
        <w:tab/>
      </w:r>
      <w:r w:rsidR="0043053B" w:rsidRPr="0043053B">
        <w:rPr>
          <w:rFonts w:ascii="GHEA Grapalat" w:hAnsi="GHEA Grapalat" w:cs="Sylfaen"/>
          <w:sz w:val="20"/>
          <w:lang w:val="hy-AM"/>
        </w:rPr>
        <w:t>ՀՀ ոստիկանության Շիրակի ՄՎ Կումայրիի ՈԲ նոր վարչական շենքի մուտքի կառուցման նախագծանախահաշվային փաստաթղթերի մշակման աշխատանքների կատարման</w:t>
      </w:r>
      <w:r w:rsidR="002A5B5E">
        <w:rPr>
          <w:rFonts w:ascii="GHEA Grapalat" w:hAnsi="GHEA Grapalat" w:cs="Sylfaen"/>
          <w:sz w:val="20"/>
          <w:lang w:val="af-ZA"/>
        </w:rPr>
        <w:t xml:space="preserve"> </w:t>
      </w:r>
      <w:r w:rsidR="00E805F4">
        <w:rPr>
          <w:rFonts w:ascii="GHEA Grapalat" w:hAnsi="GHEA Grapalat" w:cs="Sylfaen"/>
          <w:sz w:val="20"/>
          <w:lang w:val="af-ZA"/>
        </w:rPr>
        <w:t xml:space="preserve">նպատակով կնքված                    </w:t>
      </w:r>
      <w:r w:rsidR="0043053B" w:rsidRPr="0043053B">
        <w:rPr>
          <w:rFonts w:ascii="GHEA Grapalat" w:hAnsi="GHEA Grapalat" w:cs="Sylfaen"/>
          <w:sz w:val="20"/>
          <w:lang w:val="hy-AM"/>
        </w:rPr>
        <w:t xml:space="preserve">N ՀՀՔՊԿ-ԳՀԱՇՁԲ-17/24-3 </w:t>
      </w:r>
      <w:r w:rsidR="002A5B5E" w:rsidRPr="00B91AC1">
        <w:rPr>
          <w:rFonts w:ascii="GHEA Grapalat" w:hAnsi="GHEA Grapalat" w:cs="Sylfaen"/>
          <w:sz w:val="20"/>
          <w:lang w:val="af-ZA"/>
        </w:rPr>
        <w:t>պայմանագրի կատարման համ</w:t>
      </w:r>
      <w:r w:rsidR="002A5B5E">
        <w:rPr>
          <w:rFonts w:ascii="GHEA Grapalat" w:hAnsi="GHEA Grapalat" w:cs="Sylfaen"/>
          <w:sz w:val="20"/>
          <w:lang w:val="af-ZA"/>
        </w:rPr>
        <w:t>ար ֆինանսական միջոցի տրամադրում:</w:t>
      </w:r>
    </w:p>
    <w:p w:rsidR="0092396B" w:rsidRDefault="0092396B" w:rsidP="00E805F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2396B" w:rsidRPr="00055B95" w:rsidRDefault="0092396B" w:rsidP="00E805F4">
      <w:pPr>
        <w:spacing w:line="276" w:lineRule="auto"/>
        <w:ind w:left="4680" w:hanging="4050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3B695A">
        <w:rPr>
          <w:rFonts w:ascii="GHEA Grapalat" w:hAnsi="GHEA Grapalat" w:cs="Sylfaen"/>
          <w:sz w:val="20"/>
          <w:lang w:val="af-ZA"/>
        </w:rPr>
        <w:t xml:space="preserve">      </w:t>
      </w:r>
      <w:r w:rsidRPr="004C7E81">
        <w:rPr>
          <w:rFonts w:ascii="GHEA Grapalat" w:hAnsi="GHEA Grapalat"/>
          <w:sz w:val="20"/>
          <w:lang w:val="af-ZA"/>
        </w:rPr>
        <w:tab/>
      </w:r>
      <w:r w:rsidR="0043053B">
        <w:rPr>
          <w:rFonts w:ascii="GHEA Grapalat" w:hAnsi="GHEA Grapalat"/>
          <w:sz w:val="20"/>
          <w:lang w:val="af-ZA"/>
        </w:rPr>
        <w:t>ՀՀ կառավարության 2017</w:t>
      </w:r>
      <w:r w:rsidR="002A5B5E">
        <w:rPr>
          <w:rFonts w:ascii="GHEA Grapalat" w:hAnsi="GHEA Grapalat"/>
          <w:sz w:val="20"/>
          <w:lang w:val="af-ZA"/>
        </w:rPr>
        <w:t xml:space="preserve"> </w:t>
      </w:r>
      <w:r w:rsidR="002A5B5E">
        <w:rPr>
          <w:rFonts w:ascii="GHEA Grapalat" w:hAnsi="GHEA Grapalat" w:cs="Sylfaen"/>
          <w:sz w:val="20"/>
          <w:lang w:val="af-ZA"/>
        </w:rPr>
        <w:t xml:space="preserve">թվականի </w:t>
      </w:r>
      <w:r w:rsidR="0043053B">
        <w:rPr>
          <w:rFonts w:ascii="GHEA Grapalat" w:hAnsi="GHEA Grapalat" w:cs="Sylfaen"/>
          <w:sz w:val="20"/>
          <w:lang w:val="af-ZA"/>
        </w:rPr>
        <w:t xml:space="preserve">մայիսի 4-ի </w:t>
      </w:r>
      <w:r w:rsidR="0043053B">
        <w:rPr>
          <w:rFonts w:ascii="GHEA Grapalat" w:hAnsi="GHEA Grapalat"/>
          <w:sz w:val="20"/>
          <w:lang w:val="af-ZA"/>
        </w:rPr>
        <w:t>N 526</w:t>
      </w:r>
      <w:r w:rsidR="003B695A" w:rsidRPr="00055B95">
        <w:rPr>
          <w:rFonts w:ascii="GHEA Grapalat" w:hAnsi="GHEA Grapalat"/>
          <w:sz w:val="20"/>
          <w:lang w:val="af-ZA"/>
        </w:rPr>
        <w:t>-Ն որոշմամբ հաստատված &lt;&lt;Գնումնե</w:t>
      </w:r>
      <w:r w:rsidR="00E805F4">
        <w:rPr>
          <w:rFonts w:ascii="GHEA Grapalat" w:hAnsi="GHEA Grapalat"/>
          <w:sz w:val="20"/>
          <w:lang w:val="af-ZA"/>
        </w:rPr>
        <w:t>րի գործընթացի կազմակերպման</w:t>
      </w:r>
      <w:r w:rsidR="0043053B">
        <w:rPr>
          <w:rFonts w:ascii="GHEA Grapalat" w:hAnsi="GHEA Grapalat"/>
          <w:sz w:val="20"/>
          <w:lang w:val="af-ZA"/>
        </w:rPr>
        <w:t>&gt;&gt; կարգի 33</w:t>
      </w:r>
      <w:r w:rsidR="00E805F4">
        <w:rPr>
          <w:rFonts w:ascii="GHEA Grapalat" w:hAnsi="GHEA Grapalat"/>
          <w:sz w:val="20"/>
          <w:lang w:val="af-ZA"/>
        </w:rPr>
        <w:t xml:space="preserve">-րդ կետի 12-րդ </w:t>
      </w:r>
      <w:r w:rsidR="002A5B5E">
        <w:rPr>
          <w:rFonts w:ascii="GHEA Grapalat" w:hAnsi="GHEA Grapalat"/>
          <w:sz w:val="20"/>
          <w:lang w:val="af-ZA"/>
        </w:rPr>
        <w:t xml:space="preserve">ենթակետ և </w:t>
      </w:r>
      <w:r w:rsidR="002A5B5E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43053B">
        <w:rPr>
          <w:rFonts w:ascii="GHEA Grapalat" w:hAnsi="GHEA Grapalat" w:cs="Sylfaen"/>
          <w:sz w:val="20"/>
          <w:lang w:val="af-ZA"/>
        </w:rPr>
        <w:t>7.5</w:t>
      </w:r>
      <w:r w:rsidR="002A5B5E" w:rsidRPr="00374F82">
        <w:rPr>
          <w:rFonts w:ascii="GHEA Grapalat" w:hAnsi="GHEA Grapalat"/>
          <w:sz w:val="20"/>
          <w:lang w:val="pt-BR"/>
        </w:rPr>
        <w:t xml:space="preserve"> և </w:t>
      </w:r>
      <w:r w:rsidR="00F676D3">
        <w:rPr>
          <w:rFonts w:ascii="GHEA Grapalat" w:hAnsi="GHEA Grapalat"/>
          <w:sz w:val="20"/>
          <w:lang w:val="pt-BR"/>
        </w:rPr>
        <w:t>7</w:t>
      </w:r>
      <w:r w:rsidR="002A5B5E" w:rsidRPr="008D631C">
        <w:rPr>
          <w:rFonts w:ascii="GHEA Grapalat" w:hAnsi="GHEA Grapalat"/>
          <w:sz w:val="20"/>
          <w:lang w:val="hy-AM"/>
        </w:rPr>
        <w:t>.</w:t>
      </w:r>
      <w:r w:rsidR="0043053B" w:rsidRPr="0043053B">
        <w:rPr>
          <w:rFonts w:ascii="GHEA Grapalat" w:hAnsi="GHEA Grapalat"/>
          <w:sz w:val="20"/>
          <w:lang w:val="af-ZA"/>
        </w:rPr>
        <w:t>1</w:t>
      </w:r>
      <w:r w:rsidR="00F676D3" w:rsidRPr="00F676D3">
        <w:rPr>
          <w:rFonts w:ascii="GHEA Grapalat" w:hAnsi="GHEA Grapalat"/>
          <w:sz w:val="20"/>
          <w:lang w:val="af-ZA"/>
        </w:rPr>
        <w:t>3</w:t>
      </w:r>
      <w:r w:rsidR="002A5B5E" w:rsidRPr="0060732F">
        <w:rPr>
          <w:rFonts w:ascii="GHEA Grapalat" w:hAnsi="GHEA Grapalat"/>
          <w:sz w:val="20"/>
          <w:lang w:val="pt-BR"/>
        </w:rPr>
        <w:t xml:space="preserve"> </w:t>
      </w:r>
      <w:r w:rsidR="002A5B5E">
        <w:rPr>
          <w:rFonts w:ascii="GHEA Grapalat" w:hAnsi="GHEA Grapalat" w:cs="Sylfaen"/>
          <w:sz w:val="20"/>
          <w:lang w:val="af-ZA"/>
        </w:rPr>
        <w:t>կետեր:</w:t>
      </w:r>
    </w:p>
    <w:p w:rsidR="0092396B" w:rsidRDefault="0092396B" w:rsidP="009239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1957" w:rsidRDefault="0092396B" w:rsidP="00F676D3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F676D3" w:rsidRPr="00F676D3" w:rsidRDefault="00F676D3" w:rsidP="00F676D3">
      <w:pPr>
        <w:jc w:val="both"/>
        <w:rPr>
          <w:rFonts w:ascii="GHEA Grapalat" w:hAnsi="GHEA Grapalat" w:cs="Sylfaen"/>
          <w:sz w:val="20"/>
          <w:lang w:val="af-ZA"/>
        </w:rPr>
      </w:pPr>
    </w:p>
    <w:p w:rsidR="003B695A" w:rsidRPr="00F676D3" w:rsidRDefault="003B695A" w:rsidP="003B69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F676D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E805F4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>ՀՀ կառավարությանն առընթեր քաղաքաշինության պետական</w:t>
      </w:r>
      <w:r w:rsidR="00903208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 xml:space="preserve"> կոմիտե</w:t>
      </w:r>
    </w:p>
    <w:p w:rsidR="00613058" w:rsidRPr="00B15350" w:rsidRDefault="00613058" w:rsidP="003B69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B15350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63" w:rsidRDefault="00F70063">
      <w:r>
        <w:separator/>
      </w:r>
    </w:p>
  </w:endnote>
  <w:endnote w:type="continuationSeparator" w:id="0">
    <w:p w:rsidR="00F70063" w:rsidRDefault="00F7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74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63" w:rsidRDefault="00F70063">
      <w:r>
        <w:separator/>
      </w:r>
    </w:p>
  </w:footnote>
  <w:footnote w:type="continuationSeparator" w:id="0">
    <w:p w:rsidR="00F70063" w:rsidRDefault="00F7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5B95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3CFA"/>
    <w:rsid w:val="001F5BAF"/>
    <w:rsid w:val="00205535"/>
    <w:rsid w:val="002137CA"/>
    <w:rsid w:val="0022406C"/>
    <w:rsid w:val="00226F64"/>
    <w:rsid w:val="00237045"/>
    <w:rsid w:val="00237D02"/>
    <w:rsid w:val="00245FAF"/>
    <w:rsid w:val="00262CC1"/>
    <w:rsid w:val="0026753B"/>
    <w:rsid w:val="002827E6"/>
    <w:rsid w:val="00287AF2"/>
    <w:rsid w:val="002955FD"/>
    <w:rsid w:val="002A5B15"/>
    <w:rsid w:val="002A5B5E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76F5D"/>
    <w:rsid w:val="00383CE9"/>
    <w:rsid w:val="0038605D"/>
    <w:rsid w:val="00386D81"/>
    <w:rsid w:val="003875C3"/>
    <w:rsid w:val="0039239E"/>
    <w:rsid w:val="003928E5"/>
    <w:rsid w:val="003B24BE"/>
    <w:rsid w:val="003B2BED"/>
    <w:rsid w:val="003B695A"/>
    <w:rsid w:val="003C0293"/>
    <w:rsid w:val="003D5271"/>
    <w:rsid w:val="003D7499"/>
    <w:rsid w:val="003E343E"/>
    <w:rsid w:val="003F49B4"/>
    <w:rsid w:val="0043053B"/>
    <w:rsid w:val="0043269D"/>
    <w:rsid w:val="00441E90"/>
    <w:rsid w:val="00454284"/>
    <w:rsid w:val="00467A9D"/>
    <w:rsid w:val="00470B53"/>
    <w:rsid w:val="00473936"/>
    <w:rsid w:val="00480FFF"/>
    <w:rsid w:val="004817D7"/>
    <w:rsid w:val="00486700"/>
    <w:rsid w:val="0049108A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3D5D"/>
    <w:rsid w:val="005D0F4E"/>
    <w:rsid w:val="005E2F58"/>
    <w:rsid w:val="005F254D"/>
    <w:rsid w:val="005F3B8E"/>
    <w:rsid w:val="00613058"/>
    <w:rsid w:val="00622A3A"/>
    <w:rsid w:val="00625505"/>
    <w:rsid w:val="006270B7"/>
    <w:rsid w:val="0064019E"/>
    <w:rsid w:val="00644FD7"/>
    <w:rsid w:val="00652B69"/>
    <w:rsid w:val="006538D5"/>
    <w:rsid w:val="00655074"/>
    <w:rsid w:val="006557FC"/>
    <w:rsid w:val="00657F77"/>
    <w:rsid w:val="00673895"/>
    <w:rsid w:val="00683E3A"/>
    <w:rsid w:val="00686425"/>
    <w:rsid w:val="006B7B4E"/>
    <w:rsid w:val="006C35CC"/>
    <w:rsid w:val="006F0780"/>
    <w:rsid w:val="006F114D"/>
    <w:rsid w:val="006F7509"/>
    <w:rsid w:val="0071112C"/>
    <w:rsid w:val="00712A17"/>
    <w:rsid w:val="00717888"/>
    <w:rsid w:val="0072197A"/>
    <w:rsid w:val="00722C9C"/>
    <w:rsid w:val="00727604"/>
    <w:rsid w:val="007430B8"/>
    <w:rsid w:val="00743D8B"/>
    <w:rsid w:val="007443A1"/>
    <w:rsid w:val="00751333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E0480"/>
    <w:rsid w:val="007E086A"/>
    <w:rsid w:val="007F0193"/>
    <w:rsid w:val="0080439B"/>
    <w:rsid w:val="00805D1B"/>
    <w:rsid w:val="00807815"/>
    <w:rsid w:val="00813B66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0C47"/>
    <w:rsid w:val="008F5FBD"/>
    <w:rsid w:val="008F7DC4"/>
    <w:rsid w:val="00901B34"/>
    <w:rsid w:val="00903208"/>
    <w:rsid w:val="00907C60"/>
    <w:rsid w:val="00910DE9"/>
    <w:rsid w:val="00913176"/>
    <w:rsid w:val="00916899"/>
    <w:rsid w:val="0091777B"/>
    <w:rsid w:val="0092396B"/>
    <w:rsid w:val="0092549D"/>
    <w:rsid w:val="009337B2"/>
    <w:rsid w:val="00947E7C"/>
    <w:rsid w:val="009507AF"/>
    <w:rsid w:val="00960BDD"/>
    <w:rsid w:val="00963C65"/>
    <w:rsid w:val="009706C8"/>
    <w:rsid w:val="00974516"/>
    <w:rsid w:val="00975599"/>
    <w:rsid w:val="00987515"/>
    <w:rsid w:val="0099697A"/>
    <w:rsid w:val="009B63BC"/>
    <w:rsid w:val="009B75F2"/>
    <w:rsid w:val="009D3A60"/>
    <w:rsid w:val="009E5F93"/>
    <w:rsid w:val="009F5D08"/>
    <w:rsid w:val="00A03098"/>
    <w:rsid w:val="00A15944"/>
    <w:rsid w:val="00A26F10"/>
    <w:rsid w:val="00A30C0F"/>
    <w:rsid w:val="00A36B72"/>
    <w:rsid w:val="00A378A5"/>
    <w:rsid w:val="00A70700"/>
    <w:rsid w:val="00A72AAE"/>
    <w:rsid w:val="00A93616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91AC1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1538"/>
    <w:rsid w:val="00C54035"/>
    <w:rsid w:val="00C56677"/>
    <w:rsid w:val="00C90538"/>
    <w:rsid w:val="00C926B7"/>
    <w:rsid w:val="00CA6069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57C30"/>
    <w:rsid w:val="00D63146"/>
    <w:rsid w:val="00D660D3"/>
    <w:rsid w:val="00D673FC"/>
    <w:rsid w:val="00D810D7"/>
    <w:rsid w:val="00D81D1B"/>
    <w:rsid w:val="00D83E21"/>
    <w:rsid w:val="00D84893"/>
    <w:rsid w:val="00D86933"/>
    <w:rsid w:val="00D92B38"/>
    <w:rsid w:val="00D92FBE"/>
    <w:rsid w:val="00DB50A4"/>
    <w:rsid w:val="00DB50C0"/>
    <w:rsid w:val="00DC4A38"/>
    <w:rsid w:val="00E06282"/>
    <w:rsid w:val="00E12910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05F4"/>
    <w:rsid w:val="00E871AE"/>
    <w:rsid w:val="00E90A3A"/>
    <w:rsid w:val="00E91BE9"/>
    <w:rsid w:val="00E96BC2"/>
    <w:rsid w:val="00EA0A02"/>
    <w:rsid w:val="00EA2281"/>
    <w:rsid w:val="00EA47BC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689"/>
    <w:rsid w:val="00F22D7A"/>
    <w:rsid w:val="00F23628"/>
    <w:rsid w:val="00F313A6"/>
    <w:rsid w:val="00F408C7"/>
    <w:rsid w:val="00F546D9"/>
    <w:rsid w:val="00F55B28"/>
    <w:rsid w:val="00F570A9"/>
    <w:rsid w:val="00F63219"/>
    <w:rsid w:val="00F676D3"/>
    <w:rsid w:val="00F70063"/>
    <w:rsid w:val="00F714E0"/>
    <w:rsid w:val="00F750C8"/>
    <w:rsid w:val="00F85D8B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5</cp:revision>
  <cp:lastPrinted>2018-05-18T09:33:00Z</cp:lastPrinted>
  <dcterms:created xsi:type="dcterms:W3CDTF">2018-02-23T06:28:00Z</dcterms:created>
  <dcterms:modified xsi:type="dcterms:W3CDTF">2018-05-18T09:34:00Z</dcterms:modified>
</cp:coreProperties>
</file>